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EBB77" w14:textId="77777777" w:rsidR="00A75682" w:rsidRPr="00CA21BA" w:rsidRDefault="00A75682" w:rsidP="00A75682">
      <w:pPr>
        <w:pStyle w:val="Tekstwstpniesformatowany"/>
        <w:jc w:val="center"/>
        <w:rPr>
          <w:rFonts w:hint="eastAsia"/>
          <w:b/>
        </w:rPr>
      </w:pPr>
      <w:r w:rsidRPr="00CA21BA">
        <w:rPr>
          <w:b/>
          <w:noProof/>
        </w:rPr>
        <w:drawing>
          <wp:anchor distT="0" distB="0" distL="0" distR="0" simplePos="0" relativeHeight="251659264" behindDoc="0" locked="0" layoutInCell="1" allowOverlap="1" wp14:anchorId="135B7B68" wp14:editId="3799F483">
            <wp:simplePos x="0" y="0"/>
            <wp:positionH relativeFrom="column">
              <wp:posOffset>368935</wp:posOffset>
            </wp:positionH>
            <wp:positionV relativeFrom="paragraph">
              <wp:posOffset>-58420</wp:posOffset>
            </wp:positionV>
            <wp:extent cx="708660" cy="772795"/>
            <wp:effectExtent l="0" t="0" r="0" b="8255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" t="-61" r="-69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72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1BA">
        <w:rPr>
          <w:rFonts w:ascii="Times New Roman" w:hAnsi="Times New Roman" w:cs="Times New Roman"/>
          <w:b/>
          <w:sz w:val="28"/>
          <w:szCs w:val="28"/>
        </w:rPr>
        <w:t>Młodzieżowy Ośrodek Socjoterapii w Giżycku</w:t>
      </w:r>
    </w:p>
    <w:p w14:paraId="5A0AB479" w14:textId="77777777" w:rsidR="00A75682" w:rsidRPr="00CA21BA" w:rsidRDefault="00A75682" w:rsidP="00A75682">
      <w:pPr>
        <w:pStyle w:val="Tekstwstpniesformatowany"/>
        <w:jc w:val="center"/>
        <w:rPr>
          <w:rFonts w:hint="eastAsia"/>
          <w:b/>
        </w:rPr>
      </w:pPr>
      <w:r w:rsidRPr="00CA21BA">
        <w:rPr>
          <w:rFonts w:ascii="Times New Roman" w:hAnsi="Times New Roman" w:cs="Times New Roman"/>
          <w:b/>
          <w:sz w:val="28"/>
          <w:szCs w:val="28"/>
        </w:rPr>
        <w:t>11 – 500 Giżycko, ul. Smętka 5</w:t>
      </w:r>
    </w:p>
    <w:p w14:paraId="67BA63B1" w14:textId="77777777" w:rsidR="00A75682" w:rsidRDefault="00A75682" w:rsidP="00A75682">
      <w:pPr>
        <w:pStyle w:val="Tekstwstpniesformatowany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CA21BA">
        <w:rPr>
          <w:rFonts w:ascii="Times New Roman" w:hAnsi="Times New Roman" w:cs="Times New Roman"/>
          <w:b/>
          <w:sz w:val="28"/>
          <w:szCs w:val="28"/>
        </w:rPr>
        <w:t>tel. 535 390 014</w:t>
      </w:r>
    </w:p>
    <w:p w14:paraId="748F600E" w14:textId="77777777" w:rsidR="00A75682" w:rsidRDefault="00A75682" w:rsidP="00A75682">
      <w:pPr>
        <w:pStyle w:val="Tekstwstpniesformatowany"/>
        <w:pBdr>
          <w:bottom w:val="single" w:sz="6" w:space="1" w:color="auto"/>
        </w:pBdr>
        <w:jc w:val="center"/>
        <w:rPr>
          <w:rFonts w:hint="eastAsia"/>
        </w:rPr>
      </w:pPr>
    </w:p>
    <w:p w14:paraId="3B64E25C" w14:textId="77777777" w:rsidR="00A75682" w:rsidRPr="001A36A1" w:rsidRDefault="00A75682" w:rsidP="00A75682">
      <w:pPr>
        <w:pStyle w:val="Tekstwstpniesformatowany"/>
        <w:pBdr>
          <w:bottom w:val="single" w:sz="6" w:space="1" w:color="auto"/>
        </w:pBdr>
        <w:jc w:val="center"/>
        <w:rPr>
          <w:rFonts w:hint="eastAsia"/>
          <w:sz w:val="8"/>
          <w:szCs w:val="8"/>
        </w:rPr>
      </w:pPr>
    </w:p>
    <w:p w14:paraId="284CC534" w14:textId="77777777" w:rsidR="00A75682" w:rsidRPr="001A36A1" w:rsidRDefault="00A75682" w:rsidP="00A75682">
      <w:pPr>
        <w:spacing w:after="0"/>
        <w:rPr>
          <w:sz w:val="16"/>
          <w:szCs w:val="16"/>
        </w:rPr>
      </w:pPr>
    </w:p>
    <w:p w14:paraId="4EF475E4" w14:textId="1A8E64FF" w:rsidR="00A75682" w:rsidRPr="001A36A1" w:rsidRDefault="00A75682" w:rsidP="00A75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6A1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>
        <w:rPr>
          <w:rFonts w:ascii="Times New Roman" w:hAnsi="Times New Roman" w:cs="Times New Roman"/>
          <w:b/>
          <w:sz w:val="24"/>
          <w:szCs w:val="24"/>
        </w:rPr>
        <w:t>PROGRAMÓW NAUCZANIA</w:t>
      </w:r>
    </w:p>
    <w:p w14:paraId="5FAD0EEA" w14:textId="0F772535" w:rsidR="0033268F" w:rsidRDefault="0033268F"/>
    <w:tbl>
      <w:tblPr>
        <w:tblW w:w="10169" w:type="dxa"/>
        <w:tblInd w:w="-10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4849"/>
        <w:gridCol w:w="1981"/>
        <w:gridCol w:w="1639"/>
      </w:tblGrid>
      <w:tr w:rsidR="00246D8B" w:rsidRPr="00246D8B" w14:paraId="6F082E86" w14:textId="77777777" w:rsidTr="00297DD2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27E283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bookmarkStart w:id="0" w:name="_GoBack"/>
            <w:bookmarkEnd w:id="0"/>
            <w:r w:rsidRPr="00246D8B">
              <w:rPr>
                <w:rFonts w:ascii="Arial Narrow" w:eastAsia="Times New Roman" w:hAnsi="Arial Narrow" w:cs="Arial Narrow"/>
                <w:b/>
                <w:kern w:val="1"/>
                <w:sz w:val="20"/>
                <w:szCs w:val="20"/>
                <w:lang w:eastAsia="pl-PL"/>
              </w:rPr>
              <w:t xml:space="preserve">Przedmiot 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299859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eastAsia="Times New Roman" w:hAnsi="Arial Narrow" w:cs="Arial Narrow"/>
                <w:b/>
                <w:kern w:val="1"/>
                <w:sz w:val="20"/>
                <w:szCs w:val="20"/>
                <w:lang w:eastAsia="pl-PL"/>
              </w:rPr>
              <w:t>Tytuł programu – zakres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C68997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eastAsia="Times New Roman" w:hAnsi="Arial Narrow" w:cs="Arial Narrow"/>
                <w:b/>
                <w:kern w:val="1"/>
                <w:sz w:val="20"/>
                <w:szCs w:val="20"/>
                <w:lang w:eastAsia="pl-PL"/>
              </w:rPr>
              <w:t>Autorzy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99380C" w14:textId="77777777" w:rsidR="00246D8B" w:rsidRPr="00246D8B" w:rsidRDefault="00246D8B" w:rsidP="00246D8B">
            <w:pPr>
              <w:spacing w:after="0" w:line="240" w:lineRule="auto"/>
              <w:ind w:firstLine="65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b/>
                <w:kern w:val="1"/>
                <w:sz w:val="20"/>
                <w:szCs w:val="20"/>
              </w:rPr>
              <w:t>Nr w SZPN</w:t>
            </w:r>
          </w:p>
        </w:tc>
      </w:tr>
      <w:tr w:rsidR="00246D8B" w:rsidRPr="00246D8B" w14:paraId="2D0CA127" w14:textId="77777777" w:rsidTr="00297DD2">
        <w:trPr>
          <w:trHeight w:val="109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EDC8C9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3C9578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„Nowe słowa na start” Program nauczania ogólnego języka polskiego w klasach IV – VIII szkoły podstawowej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3EFD40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 xml:space="preserve">M. </w:t>
            </w:r>
            <w:proofErr w:type="spellStart"/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Derlukiewicz</w:t>
            </w:r>
            <w:proofErr w:type="spellEnd"/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86663A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SZP/SP/1</w:t>
            </w:r>
          </w:p>
        </w:tc>
      </w:tr>
      <w:tr w:rsidR="00246D8B" w:rsidRPr="00246D8B" w14:paraId="4E45B7DC" w14:textId="77777777" w:rsidTr="00297DD2">
        <w:trPr>
          <w:trHeight w:val="109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8F2617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</w:pPr>
            <w:r w:rsidRPr="00246D8B"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B520CB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ascii="Arial Narrow" w:hAnsi="Arial Narrow" w:cs="Arial Narrow"/>
                <w:kern w:val="1"/>
                <w:sz w:val="20"/>
                <w:szCs w:val="20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Program nauczania języka angielskiego. Zgodny z nową podstawą programową. Podstawowy.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B7B674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proofErr w:type="spellStart"/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E.Piotrowska</w:t>
            </w:r>
            <w:proofErr w:type="spellEnd"/>
          </w:p>
          <w:p w14:paraId="3BDF6E83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0"/>
                <w:szCs w:val="20"/>
              </w:rPr>
            </w:pPr>
            <w:proofErr w:type="spellStart"/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T.Sztyber</w:t>
            </w:r>
            <w:proofErr w:type="spellEnd"/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9F6080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0"/>
                <w:szCs w:val="20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SZP/SP/2</w:t>
            </w:r>
          </w:p>
        </w:tc>
      </w:tr>
      <w:tr w:rsidR="00246D8B" w:rsidRPr="00246D8B" w14:paraId="3E410C4C" w14:textId="77777777" w:rsidTr="00297DD2">
        <w:trPr>
          <w:trHeight w:val="109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AB56F3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  <w:t>Język               niemiecki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3394EC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Program nauczania języka niemieckiego dla klas VII -  VIII zgodny z nową podstawą programową.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E50A1C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 xml:space="preserve">E. </w:t>
            </w:r>
            <w:proofErr w:type="spellStart"/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Kręciejewska</w:t>
            </w:r>
            <w:proofErr w:type="spellEnd"/>
          </w:p>
          <w:p w14:paraId="45C1AEFC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D. Lisowska</w:t>
            </w:r>
          </w:p>
          <w:p w14:paraId="3262D915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 xml:space="preserve">C. </w:t>
            </w:r>
            <w:proofErr w:type="spellStart"/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Serzysto</w:t>
            </w:r>
            <w:proofErr w:type="spellEnd"/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2EC4D0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SZP/SP/3</w:t>
            </w:r>
          </w:p>
        </w:tc>
      </w:tr>
      <w:tr w:rsidR="00246D8B" w:rsidRPr="00246D8B" w14:paraId="45A40826" w14:textId="77777777" w:rsidTr="00297DD2">
        <w:trPr>
          <w:trHeight w:val="135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8183F1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  <w:t>Muzyka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AFA790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Program nauczania. Klucz do muzyki. Klasy IV – VII szkoły podstawowej.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BC388B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proofErr w:type="spellStart"/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U.Smoczyńska</w:t>
            </w:r>
            <w:proofErr w:type="spellEnd"/>
          </w:p>
          <w:p w14:paraId="23D228A8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0"/>
                <w:szCs w:val="20"/>
              </w:rPr>
            </w:pPr>
            <w:proofErr w:type="spellStart"/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K.Jakóbczak</w:t>
            </w:r>
            <w:proofErr w:type="spellEnd"/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-Drężek</w:t>
            </w:r>
          </w:p>
          <w:p w14:paraId="506E67AF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ascii="Arial Narrow" w:hAnsi="Arial Narrow" w:cs="font460"/>
                <w:kern w:val="1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C7652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SZP/SP/4</w:t>
            </w:r>
          </w:p>
        </w:tc>
      </w:tr>
      <w:tr w:rsidR="00246D8B" w:rsidRPr="00246D8B" w14:paraId="2122B84D" w14:textId="77777777" w:rsidTr="00297DD2">
        <w:trPr>
          <w:trHeight w:val="109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D963E9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  <w:t>Plastyka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DAADC5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Do dzieła. Program nauczania plastyki dla klas IV – VII szkoły podstawowej.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494D62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ascii="Arial Narrow" w:hAnsi="Arial Narrow" w:cs="font460"/>
                <w:kern w:val="1"/>
                <w:sz w:val="20"/>
                <w:szCs w:val="20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 xml:space="preserve">J. Lukas                         K. </w:t>
            </w:r>
            <w:proofErr w:type="spellStart"/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Onak</w:t>
            </w:r>
            <w:proofErr w:type="spellEnd"/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 xml:space="preserve">                                </w:t>
            </w:r>
            <w:r w:rsidRPr="00246D8B">
              <w:rPr>
                <w:rFonts w:ascii="Arial Narrow" w:hAnsi="Arial Narrow" w:cs="font460"/>
                <w:kern w:val="1"/>
                <w:sz w:val="20"/>
                <w:szCs w:val="20"/>
              </w:rPr>
              <w:t xml:space="preserve"> M. </w:t>
            </w:r>
            <w:proofErr w:type="spellStart"/>
            <w:r w:rsidRPr="00246D8B">
              <w:rPr>
                <w:rFonts w:ascii="Arial Narrow" w:hAnsi="Arial Narrow" w:cs="font460"/>
                <w:kern w:val="1"/>
                <w:sz w:val="20"/>
                <w:szCs w:val="20"/>
              </w:rPr>
              <w:t>Ipczyńska</w:t>
            </w:r>
            <w:proofErr w:type="spellEnd"/>
          </w:p>
          <w:p w14:paraId="552A9B51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font460"/>
                <w:kern w:val="1"/>
                <w:sz w:val="20"/>
                <w:szCs w:val="20"/>
              </w:rPr>
              <w:t xml:space="preserve">N. </w:t>
            </w:r>
            <w:proofErr w:type="spellStart"/>
            <w:r w:rsidRPr="00246D8B">
              <w:rPr>
                <w:rFonts w:ascii="Arial Narrow" w:hAnsi="Arial Narrow" w:cs="font460"/>
                <w:kern w:val="1"/>
                <w:sz w:val="20"/>
                <w:szCs w:val="20"/>
              </w:rPr>
              <w:t>Mrozkowiak</w:t>
            </w:r>
            <w:proofErr w:type="spellEnd"/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54FC9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SZP/SP/5</w:t>
            </w:r>
          </w:p>
        </w:tc>
      </w:tr>
      <w:tr w:rsidR="00246D8B" w:rsidRPr="00246D8B" w14:paraId="1E87C1E4" w14:textId="77777777" w:rsidTr="00297DD2">
        <w:trPr>
          <w:trHeight w:val="109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051320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  <w:t>Technika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BB9275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Jak to działa. Program zajęć technicznych dla klas IV – VI szkoły podstawowej.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EE788F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 xml:space="preserve">L. </w:t>
            </w:r>
            <w:proofErr w:type="spellStart"/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Łabecki</w:t>
            </w:r>
            <w:proofErr w:type="spellEnd"/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 xml:space="preserve">                              M. </w:t>
            </w:r>
            <w:proofErr w:type="spellStart"/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Łabecka</w:t>
            </w:r>
            <w:proofErr w:type="spellEnd"/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93C8B5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SZP/SP/6</w:t>
            </w:r>
          </w:p>
        </w:tc>
      </w:tr>
      <w:tr w:rsidR="00246D8B" w:rsidRPr="00246D8B" w14:paraId="2F7BF90B" w14:textId="77777777" w:rsidTr="00297DD2">
        <w:trPr>
          <w:trHeight w:val="109"/>
        </w:trPr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5925FE4D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484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2199ABD6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Program nauczania matematyki w klasach 4 – 8 szkoły podstawowej</w:t>
            </w:r>
          </w:p>
          <w:p w14:paraId="1F61FEBF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font460"/>
                <w:bCs/>
                <w:kern w:val="1"/>
                <w:sz w:val="20"/>
                <w:szCs w:val="20"/>
              </w:rPr>
              <w:t xml:space="preserve">Uzupełnienia do klas 7–8 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0D769C3D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 xml:space="preserve">Barbara </w:t>
            </w:r>
            <w:proofErr w:type="spellStart"/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Dubiecka-Kruk</w:t>
            </w:r>
            <w:proofErr w:type="spellEnd"/>
          </w:p>
          <w:p w14:paraId="1A548224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Piotr Piskorski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115879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SZP/SP/7</w:t>
            </w:r>
          </w:p>
        </w:tc>
      </w:tr>
      <w:tr w:rsidR="00246D8B" w:rsidRPr="00246D8B" w14:paraId="3E770A01" w14:textId="77777777" w:rsidTr="00297DD2">
        <w:trPr>
          <w:trHeight w:val="109"/>
        </w:trPr>
        <w:tc>
          <w:tcPr>
            <w:tcW w:w="170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0DE1BB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</w:p>
        </w:tc>
        <w:tc>
          <w:tcPr>
            <w:tcW w:w="4849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998865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ascii="Arial Narrow" w:hAnsi="Arial Narrow" w:cs="font460"/>
                <w:kern w:val="1"/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124CC8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ascii="Arial Narrow" w:hAnsi="Arial Narrow" w:cs="font460"/>
                <w:bCs/>
                <w:kern w:val="1"/>
                <w:sz w:val="20"/>
                <w:szCs w:val="20"/>
              </w:rPr>
            </w:pPr>
            <w:r w:rsidRPr="00246D8B">
              <w:rPr>
                <w:rFonts w:ascii="Arial Narrow" w:hAnsi="Arial Narrow" w:cs="font460"/>
                <w:bCs/>
                <w:kern w:val="1"/>
                <w:sz w:val="20"/>
                <w:szCs w:val="20"/>
              </w:rPr>
              <w:t>Adam Makowski</w:t>
            </w:r>
          </w:p>
          <w:p w14:paraId="13185014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ascii="Arial Narrow" w:hAnsi="Arial Narrow" w:cs="font460"/>
                <w:bCs/>
                <w:kern w:val="1"/>
                <w:sz w:val="20"/>
                <w:szCs w:val="20"/>
              </w:rPr>
            </w:pPr>
            <w:r w:rsidRPr="00246D8B">
              <w:rPr>
                <w:rFonts w:ascii="Arial Narrow" w:hAnsi="Arial Narrow" w:cs="font460"/>
                <w:bCs/>
                <w:kern w:val="1"/>
                <w:sz w:val="20"/>
                <w:szCs w:val="20"/>
              </w:rPr>
              <w:t>Tomasz Masłowski</w:t>
            </w:r>
          </w:p>
          <w:p w14:paraId="26C4C452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ascii="Arial Narrow" w:hAnsi="Arial Narrow" w:cs="font460"/>
                <w:bCs/>
                <w:kern w:val="1"/>
                <w:sz w:val="20"/>
                <w:szCs w:val="20"/>
              </w:rPr>
            </w:pPr>
            <w:r w:rsidRPr="00246D8B">
              <w:rPr>
                <w:rFonts w:ascii="Arial Narrow" w:hAnsi="Arial Narrow" w:cs="font460"/>
                <w:bCs/>
                <w:kern w:val="1"/>
                <w:sz w:val="20"/>
                <w:szCs w:val="20"/>
              </w:rPr>
              <w:t xml:space="preserve"> Anna Toruńska</w:t>
            </w:r>
          </w:p>
          <w:p w14:paraId="65AC38FB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ascii="Arial Narrow" w:hAnsi="Arial Narrow" w:cs="font460"/>
                <w:kern w:val="1"/>
                <w:sz w:val="20"/>
                <w:szCs w:val="20"/>
              </w:rPr>
            </w:pPr>
            <w:r w:rsidRPr="00246D8B">
              <w:rPr>
                <w:rFonts w:ascii="Arial Narrow" w:hAnsi="Arial Narrow" w:cs="font460"/>
                <w:bCs/>
                <w:kern w:val="1"/>
                <w:sz w:val="20"/>
                <w:szCs w:val="20"/>
              </w:rPr>
              <w:t xml:space="preserve"> Marta </w:t>
            </w:r>
            <w:proofErr w:type="spellStart"/>
            <w:r w:rsidRPr="00246D8B">
              <w:rPr>
                <w:rFonts w:ascii="Arial Narrow" w:hAnsi="Arial Narrow" w:cs="font460"/>
                <w:bCs/>
                <w:kern w:val="1"/>
                <w:sz w:val="20"/>
                <w:szCs w:val="20"/>
              </w:rPr>
              <w:t>Petrzak</w:t>
            </w:r>
            <w:proofErr w:type="spellEnd"/>
          </w:p>
        </w:tc>
        <w:tc>
          <w:tcPr>
            <w:tcW w:w="1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12E20F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ascii="Arial Narrow" w:hAnsi="Arial Narrow" w:cs="font460"/>
                <w:kern w:val="1"/>
                <w:sz w:val="20"/>
                <w:szCs w:val="20"/>
              </w:rPr>
            </w:pPr>
          </w:p>
        </w:tc>
      </w:tr>
      <w:tr w:rsidR="00246D8B" w:rsidRPr="00246D8B" w14:paraId="6A1F9AD8" w14:textId="77777777" w:rsidTr="00297DD2">
        <w:trPr>
          <w:trHeight w:val="109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C796CF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F18A38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Teraz bajty. Informatyka dla szkoły podstawowej.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506C78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Grażyna Kobe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5E2789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SZP/SP/8</w:t>
            </w:r>
          </w:p>
        </w:tc>
      </w:tr>
      <w:tr w:rsidR="00246D8B" w:rsidRPr="00246D8B" w14:paraId="31C159A7" w14:textId="77777777" w:rsidTr="00297DD2">
        <w:trPr>
          <w:trHeight w:val="109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8435C5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0FB696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Program nauczania geografii dla szkoły podstawowej – Planeta Nowa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DC612C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Ewa Maria Tuz           Barbara Dziedzic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88B62A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SZP/SP/9</w:t>
            </w:r>
          </w:p>
        </w:tc>
      </w:tr>
      <w:tr w:rsidR="00246D8B" w:rsidRPr="00246D8B" w14:paraId="0D99D42F" w14:textId="77777777" w:rsidTr="00297DD2">
        <w:trPr>
          <w:trHeight w:val="109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9920D3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8D3198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„Chemia nowej ery” Program nauczania chemii w szkole podstawowej dla klas VII - VIII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B4601F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T. Kulawik</w:t>
            </w:r>
          </w:p>
          <w:p w14:paraId="13D85F2E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M. Litwin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C819FC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SZP/SP/10</w:t>
            </w:r>
          </w:p>
        </w:tc>
      </w:tr>
      <w:tr w:rsidR="00246D8B" w:rsidRPr="00246D8B" w14:paraId="4F5A5C33" w14:textId="77777777" w:rsidTr="00297DD2">
        <w:trPr>
          <w:trHeight w:val="109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6DB775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240009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Program nauczania wychowanie fizyczne dla ośmioletniej szkoły podstawowej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222EC4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Krzysztof Warchoł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68D259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SZP/SP/11</w:t>
            </w:r>
          </w:p>
        </w:tc>
      </w:tr>
      <w:tr w:rsidR="00246D8B" w:rsidRPr="00246D8B" w14:paraId="5BF6D529" w14:textId="77777777" w:rsidTr="00297DD2">
        <w:trPr>
          <w:trHeight w:val="109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8FEF63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DF8128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Program nauczania ogólnego historii w klasach 4 – 8 szkoły podstawowej „Wczoraj i dziś.”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6AAD5B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dr Tomasz Maćkowski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893D05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SZP/SP/12</w:t>
            </w:r>
          </w:p>
        </w:tc>
      </w:tr>
      <w:tr w:rsidR="00246D8B" w:rsidRPr="00246D8B" w14:paraId="15DDC72B" w14:textId="77777777" w:rsidTr="00297DD2">
        <w:trPr>
          <w:trHeight w:val="109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5C78E9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  <w:t>WOS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975584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Program nauczania wiedzy o społeczeństwie w szkole podstawowej „Dziś i jutro.”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B87EBF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Barbara Furman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E33E67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SZP/SP/13</w:t>
            </w:r>
          </w:p>
        </w:tc>
      </w:tr>
      <w:tr w:rsidR="00246D8B" w:rsidRPr="00246D8B" w14:paraId="03E77D1B" w14:textId="77777777" w:rsidTr="00297DD2">
        <w:trPr>
          <w:trHeight w:val="109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2E769D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895581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Program nauczania biologii w klasach 5 – 8 szkoły podstawowej „Puls życia”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A20211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 xml:space="preserve">Anna </w:t>
            </w:r>
            <w:proofErr w:type="spellStart"/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Zdziennicka</w:t>
            </w:r>
            <w:proofErr w:type="spellEnd"/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36159A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SZP/SP/14</w:t>
            </w:r>
          </w:p>
        </w:tc>
      </w:tr>
      <w:tr w:rsidR="00246D8B" w:rsidRPr="00246D8B" w14:paraId="14BF2593" w14:textId="77777777" w:rsidTr="00297DD2">
        <w:trPr>
          <w:trHeight w:val="109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B72536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1B6F7F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Program nauczania fizyki w szkole podstawowej „To jest fizyka”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911DAC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Marcin Braun</w:t>
            </w:r>
          </w:p>
          <w:p w14:paraId="742C34B6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 xml:space="preserve">Weronika Śliwa 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EF132A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SZP/SP/15</w:t>
            </w:r>
          </w:p>
        </w:tc>
      </w:tr>
      <w:tr w:rsidR="00246D8B" w:rsidRPr="00246D8B" w14:paraId="18EB6057" w14:textId="77777777" w:rsidTr="00297DD2">
        <w:trPr>
          <w:trHeight w:val="109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1140C9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EF2455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Program nauczania religii „</w:t>
            </w:r>
            <w:r w:rsidRPr="00246D8B">
              <w:rPr>
                <w:rFonts w:ascii="Arial Narrow" w:eastAsia="Times New Roman" w:hAnsi="Arial Narrow" w:cs="Arial"/>
                <w:kern w:val="1"/>
                <w:sz w:val="20"/>
                <w:szCs w:val="20"/>
                <w:shd w:val="clear" w:color="auto" w:fill="F2F2F2"/>
                <w:lang w:eastAsia="pl-PL"/>
              </w:rPr>
              <w:t>Przez prawdę, piękno i dobro zdobywamy świętość”</w:t>
            </w: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 xml:space="preserve"> dla klasy V - VIII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518508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 xml:space="preserve">Ks. K. Mielnicki, E. </w:t>
            </w:r>
            <w:proofErr w:type="spellStart"/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694792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SZP/SP/16</w:t>
            </w:r>
          </w:p>
        </w:tc>
      </w:tr>
      <w:tr w:rsidR="00246D8B" w:rsidRPr="00246D8B" w14:paraId="5585322D" w14:textId="77777777" w:rsidTr="00297DD2">
        <w:trPr>
          <w:trHeight w:val="109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DBBB35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  <w:t>Wychowanie do życia w rodzinie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A98C50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Wędrując ku dorosłości. Program nauczania dla klas V - VIII szkoły podstawowej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78AB69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Teresa Król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54A687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SZP/SP/17</w:t>
            </w:r>
          </w:p>
        </w:tc>
      </w:tr>
      <w:tr w:rsidR="00246D8B" w:rsidRPr="00246D8B" w14:paraId="30B30116" w14:textId="77777777" w:rsidTr="00297DD2">
        <w:trPr>
          <w:trHeight w:val="109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E2DDD5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  <w:t>EDB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652D64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Program nauczania edukacji dla bezpieczeństwa w szkole podstawowej „Żyję i działam bezpiecznie.”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8B164A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Jarosław Słoma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3013B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cs="font460"/>
                <w:kern w:val="1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SZP/SP/18</w:t>
            </w:r>
          </w:p>
        </w:tc>
      </w:tr>
      <w:tr w:rsidR="00246D8B" w:rsidRPr="00246D8B" w14:paraId="7D0511C4" w14:textId="77777777" w:rsidTr="00297DD2">
        <w:trPr>
          <w:trHeight w:val="109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3D7BDD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</w:pPr>
            <w:r w:rsidRPr="00246D8B"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  <w:t>Matematyka</w:t>
            </w:r>
          </w:p>
          <w:p w14:paraId="77C5A313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</w:pPr>
            <w:r w:rsidRPr="00246D8B">
              <w:rPr>
                <w:rFonts w:ascii="Arial Narrow" w:eastAsia="Times New Roman" w:hAnsi="Arial Narrow" w:cs="Arial Narrow"/>
                <w:kern w:val="1"/>
                <w:sz w:val="20"/>
                <w:szCs w:val="20"/>
                <w:lang w:eastAsia="pl-PL"/>
              </w:rPr>
              <w:t>Kółko matematyczne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0E0F47" w14:textId="77777777" w:rsidR="00246D8B" w:rsidRPr="00246D8B" w:rsidRDefault="00246D8B" w:rsidP="00246D8B">
            <w:pPr>
              <w:spacing w:after="0" w:line="240" w:lineRule="auto"/>
              <w:jc w:val="both"/>
              <w:rPr>
                <w:rFonts w:ascii="Arial Narrow" w:hAnsi="Arial Narrow" w:cs="Arial Narrow"/>
                <w:kern w:val="1"/>
                <w:sz w:val="20"/>
                <w:szCs w:val="20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 xml:space="preserve">Program przygotowujący do egzaminu ósmoklasisty z </w:t>
            </w:r>
            <w:proofErr w:type="spellStart"/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matema</w:t>
            </w:r>
            <w:proofErr w:type="spellEnd"/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-tyki „Zdasz to.”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6D0EE7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0"/>
                <w:szCs w:val="20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Renata Warecha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E1945A" w14:textId="77777777" w:rsidR="00246D8B" w:rsidRPr="00246D8B" w:rsidRDefault="00246D8B" w:rsidP="00246D8B">
            <w:pPr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0"/>
                <w:szCs w:val="20"/>
              </w:rPr>
            </w:pPr>
            <w:r w:rsidRPr="00246D8B">
              <w:rPr>
                <w:rFonts w:ascii="Arial Narrow" w:hAnsi="Arial Narrow" w:cs="Arial Narrow"/>
                <w:kern w:val="1"/>
                <w:sz w:val="20"/>
                <w:szCs w:val="20"/>
              </w:rPr>
              <w:t>SZP/SP/19</w:t>
            </w:r>
          </w:p>
        </w:tc>
      </w:tr>
    </w:tbl>
    <w:p w14:paraId="5BED72BC" w14:textId="77777777" w:rsidR="00246D8B" w:rsidRDefault="00246D8B"/>
    <w:sectPr w:rsidR="00246D8B" w:rsidSect="00A7568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460">
    <w:altName w:val="Calibri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CB"/>
    <w:rsid w:val="00176864"/>
    <w:rsid w:val="00216CCB"/>
    <w:rsid w:val="00246D8B"/>
    <w:rsid w:val="0033268F"/>
    <w:rsid w:val="00A75682"/>
    <w:rsid w:val="00D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141E"/>
  <w15:chartTrackingRefBased/>
  <w15:docId w15:val="{AB19CA95-78D5-463E-8A35-3A65444E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5682"/>
    <w:pPr>
      <w:suppressAutoHyphens/>
      <w:spacing w:after="200" w:line="276" w:lineRule="auto"/>
    </w:pPr>
    <w:rPr>
      <w:rFonts w:ascii="Calibri" w:eastAsia="Calibri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A75682"/>
    <w:pPr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MOS_Giżycko</dc:creator>
  <cp:keywords/>
  <dc:description/>
  <cp:lastModifiedBy>MOS_Giżycko</cp:lastModifiedBy>
  <cp:revision>3</cp:revision>
  <dcterms:created xsi:type="dcterms:W3CDTF">2024-06-19T09:54:00Z</dcterms:created>
  <dcterms:modified xsi:type="dcterms:W3CDTF">2024-06-19T09:56:00Z</dcterms:modified>
</cp:coreProperties>
</file>